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FAA7" w14:textId="414F7541" w:rsidR="00B11E39" w:rsidRPr="00A144A4" w:rsidRDefault="00B11E39">
      <w:pPr>
        <w:rPr>
          <w:rFonts w:ascii="Century Schoolbook" w:hAnsi="Century Schoolbook"/>
          <w:sz w:val="24"/>
          <w:szCs w:val="24"/>
        </w:rPr>
      </w:pPr>
      <w:r w:rsidRPr="20AB7387">
        <w:rPr>
          <w:rFonts w:ascii="Century Schoolbook" w:hAnsi="Century Schoolbook"/>
          <w:sz w:val="24"/>
          <w:szCs w:val="24"/>
        </w:rPr>
        <w:t xml:space="preserve">St. Raphael Parish Council </w:t>
      </w:r>
      <w:r w:rsidR="33AE3031" w:rsidRPr="20AB7387">
        <w:rPr>
          <w:rFonts w:ascii="Century Schoolbook" w:hAnsi="Century Schoolbook"/>
          <w:sz w:val="24"/>
          <w:szCs w:val="24"/>
        </w:rPr>
        <w:t xml:space="preserve">Minutes - </w:t>
      </w:r>
      <w:r w:rsidRPr="20AB7387">
        <w:rPr>
          <w:rFonts w:ascii="Century Schoolbook" w:hAnsi="Century Schoolbook"/>
          <w:sz w:val="24"/>
          <w:szCs w:val="24"/>
        </w:rPr>
        <w:t xml:space="preserve">Monday, </w:t>
      </w:r>
      <w:r w:rsidR="00C573EF" w:rsidRPr="20AB7387">
        <w:rPr>
          <w:rFonts w:ascii="Century Schoolbook" w:hAnsi="Century Schoolbook"/>
          <w:sz w:val="24"/>
          <w:szCs w:val="24"/>
        </w:rPr>
        <w:t>March 20, 2023</w:t>
      </w:r>
    </w:p>
    <w:p w14:paraId="64360219" w14:textId="3C9161EF" w:rsidR="20AB7387" w:rsidRDefault="20AB7387" w:rsidP="20AB7387">
      <w:pPr>
        <w:rPr>
          <w:rFonts w:ascii="Century Schoolbook" w:hAnsi="Century Schoolbook"/>
          <w:sz w:val="24"/>
          <w:szCs w:val="24"/>
        </w:rPr>
      </w:pPr>
    </w:p>
    <w:p w14:paraId="09E83C9F" w14:textId="7E7CC2E3" w:rsidR="4BE1B5A2" w:rsidRDefault="4BE1B5A2" w:rsidP="20AB7387">
      <w:pPr>
        <w:rPr>
          <w:rFonts w:ascii="Century Schoolbook" w:hAnsi="Century Schoolbook"/>
          <w:sz w:val="24"/>
          <w:szCs w:val="24"/>
        </w:rPr>
      </w:pPr>
      <w:r w:rsidRPr="20AB7387">
        <w:rPr>
          <w:rFonts w:ascii="Century Schoolbook" w:hAnsi="Century Schoolbook"/>
          <w:sz w:val="24"/>
          <w:szCs w:val="24"/>
        </w:rPr>
        <w:t>Present – Fr. Mike Salah, Fr. Christian Huebner, Teri Dwyer, Karen Sachs</w:t>
      </w:r>
      <w:r w:rsidR="100B43A2" w:rsidRPr="20AB7387">
        <w:rPr>
          <w:rFonts w:ascii="Century Schoolbook" w:hAnsi="Century Schoolbook"/>
          <w:sz w:val="24"/>
          <w:szCs w:val="24"/>
        </w:rPr>
        <w:t xml:space="preserve">, Michelle Aldrige, </w:t>
      </w:r>
      <w:r w:rsidR="068FCB4E" w:rsidRPr="20AB7387">
        <w:rPr>
          <w:rFonts w:ascii="Century Schoolbook" w:hAnsi="Century Schoolbook"/>
          <w:sz w:val="24"/>
          <w:szCs w:val="24"/>
        </w:rPr>
        <w:t xml:space="preserve">Jane Coburn, Malia Schmelzer, Craig Correa, </w:t>
      </w:r>
      <w:r w:rsidR="4534B07F" w:rsidRPr="20AB7387">
        <w:rPr>
          <w:rFonts w:ascii="Century Schoolbook" w:hAnsi="Century Schoolbook"/>
          <w:sz w:val="24"/>
          <w:szCs w:val="24"/>
        </w:rPr>
        <w:t>Louise Cox</w:t>
      </w:r>
      <w:r w:rsidR="78B42678" w:rsidRPr="20AB7387">
        <w:rPr>
          <w:rFonts w:ascii="Century Schoolbook" w:hAnsi="Century Schoolbook"/>
          <w:sz w:val="24"/>
          <w:szCs w:val="24"/>
        </w:rPr>
        <w:t>, John Partridge</w:t>
      </w:r>
      <w:r w:rsidR="14641150" w:rsidRPr="20AB7387">
        <w:rPr>
          <w:rFonts w:ascii="Century Schoolbook" w:hAnsi="Century Schoolbook"/>
          <w:sz w:val="24"/>
          <w:szCs w:val="24"/>
        </w:rPr>
        <w:t>, Elizabeth George</w:t>
      </w:r>
    </w:p>
    <w:p w14:paraId="169F3F3E" w14:textId="61EBD451" w:rsidR="00B11E39" w:rsidRPr="00A144A4" w:rsidRDefault="78B42678">
      <w:pPr>
        <w:rPr>
          <w:rFonts w:ascii="Century Schoolbook" w:hAnsi="Century Schoolbook"/>
          <w:sz w:val="24"/>
          <w:szCs w:val="24"/>
        </w:rPr>
      </w:pPr>
      <w:r w:rsidRPr="20AB7387">
        <w:rPr>
          <w:rFonts w:ascii="Century Schoolbook" w:hAnsi="Century Schoolbook"/>
          <w:sz w:val="24"/>
          <w:szCs w:val="24"/>
        </w:rPr>
        <w:t>Pre-meeting update on HVAC – vents too close to dirt; cement needed to be added; adding controls – one in sacristy, one outside; should be in place for Easter</w:t>
      </w:r>
    </w:p>
    <w:p w14:paraId="0B916B71" w14:textId="320CDBD9" w:rsidR="00B11E39" w:rsidRPr="00A144A4" w:rsidRDefault="00B11E39" w:rsidP="00C00E36">
      <w:pPr>
        <w:pStyle w:val="ListParagraph"/>
        <w:numPr>
          <w:ilvl w:val="0"/>
          <w:numId w:val="1"/>
        </w:numPr>
        <w:rPr>
          <w:rFonts w:ascii="Century Schoolbook" w:hAnsi="Century Schoolbook"/>
          <w:sz w:val="24"/>
          <w:szCs w:val="24"/>
        </w:rPr>
      </w:pPr>
      <w:r w:rsidRPr="00A144A4">
        <w:rPr>
          <w:rFonts w:ascii="Century Schoolbook" w:hAnsi="Century Schoolbook"/>
          <w:sz w:val="24"/>
          <w:szCs w:val="24"/>
        </w:rPr>
        <w:t>Opening Prayer – Fr. Mike</w:t>
      </w:r>
    </w:p>
    <w:p w14:paraId="0C3C2420" w14:textId="2BA0516E" w:rsidR="00C00E36" w:rsidRPr="00A144A4" w:rsidRDefault="00B11E39" w:rsidP="00C00E36">
      <w:pPr>
        <w:pStyle w:val="ListParagraph"/>
        <w:numPr>
          <w:ilvl w:val="0"/>
          <w:numId w:val="1"/>
        </w:numPr>
        <w:rPr>
          <w:rFonts w:ascii="Century Schoolbook" w:hAnsi="Century Schoolbook"/>
          <w:sz w:val="24"/>
          <w:szCs w:val="24"/>
        </w:rPr>
      </w:pPr>
      <w:r w:rsidRPr="026D3532">
        <w:rPr>
          <w:rFonts w:ascii="Century Schoolbook" w:hAnsi="Century Schoolbook"/>
          <w:sz w:val="24"/>
          <w:szCs w:val="24"/>
        </w:rPr>
        <w:t>Pastor’s Remarks</w:t>
      </w:r>
      <w:r w:rsidR="6EDBA8A6" w:rsidRPr="026D3532">
        <w:rPr>
          <w:rFonts w:ascii="Century Schoolbook" w:hAnsi="Century Schoolbook"/>
          <w:sz w:val="24"/>
          <w:szCs w:val="24"/>
        </w:rPr>
        <w:t xml:space="preserve"> – moved to end</w:t>
      </w:r>
    </w:p>
    <w:p w14:paraId="2DD10EC2" w14:textId="4849FF36" w:rsidR="00B11E39" w:rsidRPr="00A144A4" w:rsidRDefault="00B11E39" w:rsidP="00C00E36">
      <w:pPr>
        <w:pStyle w:val="ListParagraph"/>
        <w:numPr>
          <w:ilvl w:val="0"/>
          <w:numId w:val="1"/>
        </w:numPr>
        <w:rPr>
          <w:rFonts w:ascii="Century Schoolbook" w:hAnsi="Century Schoolbook"/>
          <w:sz w:val="24"/>
          <w:szCs w:val="24"/>
        </w:rPr>
      </w:pPr>
      <w:r w:rsidRPr="026D3532">
        <w:rPr>
          <w:rFonts w:ascii="Century Schoolbook" w:hAnsi="Century Schoolbook"/>
          <w:sz w:val="24"/>
          <w:szCs w:val="24"/>
        </w:rPr>
        <w:t>Parochial Vicar’s Remarks</w:t>
      </w:r>
      <w:r w:rsidR="0F7ABC6B" w:rsidRPr="026D3532">
        <w:rPr>
          <w:rFonts w:ascii="Century Schoolbook" w:hAnsi="Century Schoolbook"/>
          <w:sz w:val="24"/>
          <w:szCs w:val="24"/>
        </w:rPr>
        <w:t>/Spanish Committee Update</w:t>
      </w:r>
    </w:p>
    <w:p w14:paraId="35CAC166" w14:textId="0981D468" w:rsidR="58F993DD" w:rsidRDefault="58F993DD" w:rsidP="20AB7387">
      <w:pPr>
        <w:rPr>
          <w:rFonts w:ascii="Century Schoolbook" w:hAnsi="Century Schoolbook"/>
          <w:sz w:val="24"/>
          <w:szCs w:val="24"/>
        </w:rPr>
      </w:pPr>
      <w:r w:rsidRPr="20AB7387">
        <w:rPr>
          <w:rFonts w:ascii="Century Schoolbook" w:hAnsi="Century Schoolbook"/>
          <w:sz w:val="24"/>
          <w:szCs w:val="24"/>
        </w:rPr>
        <w:t xml:space="preserve">This summer Fr. Christian will be away most of summer, but we will have a visiting priest to cover.  </w:t>
      </w:r>
      <w:r w:rsidR="7CD34FE9" w:rsidRPr="20AB7387">
        <w:rPr>
          <w:rFonts w:ascii="Century Schoolbook" w:hAnsi="Century Schoolbook"/>
          <w:sz w:val="24"/>
          <w:szCs w:val="24"/>
        </w:rPr>
        <w:t xml:space="preserve">Spanish Committee started adding ‘Family Sunday’ to the donut day – potluck, games for kids, talk for adults – after the </w:t>
      </w:r>
      <w:r w:rsidR="4FDCC7DC" w:rsidRPr="20AB7387">
        <w:rPr>
          <w:rFonts w:ascii="Century Schoolbook" w:hAnsi="Century Schoolbook"/>
          <w:sz w:val="24"/>
          <w:szCs w:val="24"/>
        </w:rPr>
        <w:t>Spanish Mass.</w:t>
      </w:r>
    </w:p>
    <w:p w14:paraId="122DB887" w14:textId="3F1D804D" w:rsidR="0053626A" w:rsidRPr="00A144A4" w:rsidRDefault="0053626A" w:rsidP="00C00E36">
      <w:pPr>
        <w:pStyle w:val="ListParagraph"/>
        <w:numPr>
          <w:ilvl w:val="0"/>
          <w:numId w:val="1"/>
        </w:numPr>
        <w:rPr>
          <w:rFonts w:ascii="Century Schoolbook" w:hAnsi="Century Schoolbook"/>
          <w:sz w:val="24"/>
          <w:szCs w:val="24"/>
        </w:rPr>
      </w:pPr>
      <w:r w:rsidRPr="20AB7387">
        <w:rPr>
          <w:rFonts w:ascii="Century Schoolbook" w:hAnsi="Century Schoolbook"/>
          <w:sz w:val="24"/>
          <w:szCs w:val="24"/>
        </w:rPr>
        <w:t>School Update</w:t>
      </w:r>
    </w:p>
    <w:p w14:paraId="26102FCB" w14:textId="51EB45CD" w:rsidR="0DC1903F" w:rsidRDefault="0DC1903F" w:rsidP="20AB7387">
      <w:pPr>
        <w:rPr>
          <w:rFonts w:ascii="Century Schoolbook" w:hAnsi="Century Schoolbook"/>
          <w:sz w:val="24"/>
          <w:szCs w:val="24"/>
        </w:rPr>
      </w:pPr>
      <w:r w:rsidRPr="20AB7387">
        <w:rPr>
          <w:rFonts w:ascii="Century Schoolbook" w:hAnsi="Century Schoolbook"/>
          <w:sz w:val="24"/>
          <w:szCs w:val="24"/>
        </w:rPr>
        <w:t>End of CYO season with banquet; Cinderella is the upcoming play; HS acceptances rolling in; new Religion assessment vi</w:t>
      </w:r>
      <w:r w:rsidR="0E81AD0E" w:rsidRPr="20AB7387">
        <w:rPr>
          <w:rFonts w:ascii="Century Schoolbook" w:hAnsi="Century Schoolbook"/>
          <w:sz w:val="24"/>
          <w:szCs w:val="24"/>
        </w:rPr>
        <w:t xml:space="preserve">a ADW; Religious Education students will not switch at this time; the mayor of Rockville will attend the Science </w:t>
      </w:r>
      <w:proofErr w:type="gramStart"/>
      <w:r w:rsidR="0E81AD0E" w:rsidRPr="20AB7387">
        <w:rPr>
          <w:rFonts w:ascii="Century Schoolbook" w:hAnsi="Century Schoolbook"/>
          <w:sz w:val="24"/>
          <w:szCs w:val="24"/>
        </w:rPr>
        <w:t>Fair;</w:t>
      </w:r>
      <w:proofErr w:type="gramEnd"/>
      <w:r w:rsidR="0E81AD0E" w:rsidRPr="20AB7387">
        <w:rPr>
          <w:rFonts w:ascii="Century Schoolbook" w:hAnsi="Century Schoolbook"/>
          <w:sz w:val="24"/>
          <w:szCs w:val="24"/>
        </w:rPr>
        <w:t xml:space="preserve"> </w:t>
      </w:r>
    </w:p>
    <w:p w14:paraId="69CFEE26" w14:textId="120216E5" w:rsidR="0053626A" w:rsidRPr="00A144A4" w:rsidRDefault="0053626A" w:rsidP="00C00E36">
      <w:pPr>
        <w:pStyle w:val="ListParagraph"/>
        <w:numPr>
          <w:ilvl w:val="0"/>
          <w:numId w:val="1"/>
        </w:numPr>
        <w:rPr>
          <w:rFonts w:ascii="Century Schoolbook" w:hAnsi="Century Schoolbook"/>
          <w:sz w:val="24"/>
          <w:szCs w:val="24"/>
        </w:rPr>
      </w:pPr>
      <w:r w:rsidRPr="026D3532">
        <w:rPr>
          <w:rFonts w:ascii="Century Schoolbook" w:hAnsi="Century Schoolbook"/>
          <w:sz w:val="24"/>
          <w:szCs w:val="24"/>
        </w:rPr>
        <w:t>Vocations Update</w:t>
      </w:r>
    </w:p>
    <w:p w14:paraId="7CCEBE70" w14:textId="71A55BF6" w:rsidR="10C4754F" w:rsidRDefault="10C4754F" w:rsidP="026D3532">
      <w:pPr>
        <w:rPr>
          <w:rFonts w:ascii="Century Schoolbook" w:hAnsi="Century Schoolbook"/>
          <w:sz w:val="24"/>
          <w:szCs w:val="24"/>
        </w:rPr>
      </w:pPr>
      <w:r w:rsidRPr="026D3532">
        <w:rPr>
          <w:rFonts w:ascii="Century Schoolbook" w:hAnsi="Century Schoolbook"/>
          <w:sz w:val="24"/>
          <w:szCs w:val="24"/>
        </w:rPr>
        <w:t>Lenten prayer cards for seminarians will remain out through Holy Week or until gone.  Vocations event (lunch before hike)</w:t>
      </w:r>
      <w:r w:rsidR="4902C41C" w:rsidRPr="026D3532">
        <w:rPr>
          <w:rFonts w:ascii="Century Schoolbook" w:hAnsi="Century Schoolbook"/>
          <w:sz w:val="24"/>
          <w:szCs w:val="24"/>
        </w:rPr>
        <w:t xml:space="preserve"> to be held at St. Raphael’s on 3/26.</w:t>
      </w:r>
    </w:p>
    <w:p w14:paraId="75350091" w14:textId="361A56B6" w:rsidR="0053626A" w:rsidRPr="00A144A4" w:rsidRDefault="0053626A" w:rsidP="00C00E36">
      <w:pPr>
        <w:pStyle w:val="ListParagraph"/>
        <w:numPr>
          <w:ilvl w:val="0"/>
          <w:numId w:val="1"/>
        </w:numPr>
        <w:rPr>
          <w:rFonts w:ascii="Century Schoolbook" w:hAnsi="Century Schoolbook"/>
          <w:sz w:val="24"/>
          <w:szCs w:val="24"/>
        </w:rPr>
      </w:pPr>
      <w:r w:rsidRPr="026D3532">
        <w:rPr>
          <w:rFonts w:ascii="Century Schoolbook" w:hAnsi="Century Schoolbook"/>
          <w:sz w:val="24"/>
          <w:szCs w:val="24"/>
        </w:rPr>
        <w:t>Spanish Community Update</w:t>
      </w:r>
      <w:r w:rsidR="1EC271AC" w:rsidRPr="026D3532">
        <w:rPr>
          <w:rFonts w:ascii="Century Schoolbook" w:hAnsi="Century Schoolbook"/>
          <w:sz w:val="24"/>
          <w:szCs w:val="24"/>
        </w:rPr>
        <w:t xml:space="preserve"> (see above)</w:t>
      </w:r>
    </w:p>
    <w:p w14:paraId="578050D9" w14:textId="0207460B" w:rsidR="00B11E39" w:rsidRPr="00A144A4" w:rsidRDefault="00B11E39">
      <w:pPr>
        <w:rPr>
          <w:rFonts w:ascii="Century Schoolbook" w:hAnsi="Century Schoolbook"/>
          <w:sz w:val="24"/>
          <w:szCs w:val="24"/>
        </w:rPr>
      </w:pPr>
    </w:p>
    <w:p w14:paraId="64A49E42" w14:textId="57749003" w:rsidR="00B11E39" w:rsidRPr="00A144A4" w:rsidRDefault="00B11E39">
      <w:pPr>
        <w:rPr>
          <w:rFonts w:ascii="Century Schoolbook" w:hAnsi="Century Schoolbook"/>
          <w:sz w:val="24"/>
          <w:szCs w:val="24"/>
        </w:rPr>
      </w:pPr>
      <w:r w:rsidRPr="00A144A4">
        <w:rPr>
          <w:rFonts w:ascii="Century Schoolbook" w:hAnsi="Century Schoolbook"/>
          <w:sz w:val="24"/>
          <w:szCs w:val="24"/>
        </w:rPr>
        <w:t>New items for discussion:</w:t>
      </w:r>
    </w:p>
    <w:p w14:paraId="402AAA66" w14:textId="199F2899" w:rsidR="00C573EF" w:rsidRPr="00C573EF" w:rsidRDefault="00C573EF" w:rsidP="00B254CF">
      <w:pPr>
        <w:pStyle w:val="ListParagraph"/>
        <w:numPr>
          <w:ilvl w:val="0"/>
          <w:numId w:val="1"/>
        </w:numPr>
        <w:rPr>
          <w:rFonts w:ascii="Century Schoolbook" w:hAnsi="Century Schoolbook"/>
          <w:sz w:val="24"/>
          <w:szCs w:val="24"/>
        </w:rPr>
      </w:pPr>
      <w:r w:rsidRPr="026D3532">
        <w:rPr>
          <w:rFonts w:ascii="Century Schoolbook" w:hAnsi="Century Schoolbook"/>
          <w:sz w:val="24"/>
          <w:szCs w:val="24"/>
        </w:rPr>
        <w:t>Return to distribution of Precious Blood?</w:t>
      </w:r>
    </w:p>
    <w:p w14:paraId="201AF972" w14:textId="1B8CAA53" w:rsidR="7ADD659C" w:rsidRDefault="7ADD659C" w:rsidP="20AB7387">
      <w:pPr>
        <w:rPr>
          <w:rFonts w:ascii="Century Schoolbook" w:hAnsi="Century Schoolbook"/>
          <w:sz w:val="24"/>
          <w:szCs w:val="24"/>
        </w:rPr>
      </w:pPr>
      <w:r w:rsidRPr="20AB7387">
        <w:rPr>
          <w:rFonts w:ascii="Century Schoolbook" w:hAnsi="Century Schoolbook"/>
          <w:sz w:val="24"/>
          <w:szCs w:val="24"/>
        </w:rPr>
        <w:t>Survey results – about 75% for return; 25% against; with return, about 50% would receive; First Co</w:t>
      </w:r>
      <w:r w:rsidR="5A2FD835" w:rsidRPr="20AB7387">
        <w:rPr>
          <w:rFonts w:ascii="Century Schoolbook" w:hAnsi="Century Schoolbook"/>
          <w:sz w:val="24"/>
          <w:szCs w:val="24"/>
        </w:rPr>
        <w:t xml:space="preserve">mmunion parents are asking about Precious Blood; because permitted, </w:t>
      </w:r>
      <w:r w:rsidR="3FE8E132" w:rsidRPr="20AB7387">
        <w:rPr>
          <w:rFonts w:ascii="Century Schoolbook" w:hAnsi="Century Schoolbook"/>
          <w:sz w:val="24"/>
          <w:szCs w:val="24"/>
        </w:rPr>
        <w:t>PB will be offered on Holy Thursday, with two stations; EMHCs need to be prepared; pri</w:t>
      </w:r>
      <w:r w:rsidR="78272FFF" w:rsidRPr="20AB7387">
        <w:rPr>
          <w:rFonts w:ascii="Century Schoolbook" w:hAnsi="Century Schoolbook"/>
          <w:sz w:val="24"/>
          <w:szCs w:val="24"/>
        </w:rPr>
        <w:t>ests will purify</w:t>
      </w:r>
      <w:r w:rsidR="00E55A88">
        <w:rPr>
          <w:rFonts w:ascii="Century Schoolbook" w:hAnsi="Century Schoolbook"/>
          <w:sz w:val="24"/>
          <w:szCs w:val="24"/>
        </w:rPr>
        <w:t>.</w:t>
      </w:r>
    </w:p>
    <w:p w14:paraId="0390D371" w14:textId="660C5703" w:rsidR="00E55A88" w:rsidRDefault="00E55A88">
      <w:pPr>
        <w:rPr>
          <w:rFonts w:ascii="Century Schoolbook" w:hAnsi="Century Schoolbook"/>
          <w:sz w:val="24"/>
          <w:szCs w:val="24"/>
        </w:rPr>
      </w:pPr>
      <w:r>
        <w:rPr>
          <w:rFonts w:ascii="Century Schoolbook" w:hAnsi="Century Schoolbook"/>
          <w:sz w:val="24"/>
          <w:szCs w:val="24"/>
        </w:rPr>
        <w:br w:type="page"/>
      </w:r>
    </w:p>
    <w:p w14:paraId="0272FA71" w14:textId="77777777" w:rsidR="00E55A88" w:rsidRDefault="00E55A88" w:rsidP="20AB7387">
      <w:pPr>
        <w:rPr>
          <w:rFonts w:ascii="Century Schoolbook" w:hAnsi="Century Schoolbook"/>
          <w:sz w:val="24"/>
          <w:szCs w:val="24"/>
        </w:rPr>
      </w:pPr>
    </w:p>
    <w:p w14:paraId="1A348021" w14:textId="5BA86613" w:rsidR="00C573EF" w:rsidRPr="00C573EF" w:rsidRDefault="00C573EF" w:rsidP="00473E68">
      <w:pPr>
        <w:pStyle w:val="ListParagraph"/>
        <w:numPr>
          <w:ilvl w:val="0"/>
          <w:numId w:val="1"/>
        </w:numPr>
        <w:rPr>
          <w:rFonts w:ascii="Century Schoolbook" w:hAnsi="Century Schoolbook"/>
          <w:sz w:val="24"/>
          <w:szCs w:val="24"/>
        </w:rPr>
      </w:pPr>
      <w:r w:rsidRPr="026D3532">
        <w:rPr>
          <w:rFonts w:ascii="Century Schoolbook" w:hAnsi="Century Schoolbook"/>
          <w:sz w:val="24"/>
          <w:szCs w:val="24"/>
        </w:rPr>
        <w:t>Small Group Initiative?</w:t>
      </w:r>
    </w:p>
    <w:p w14:paraId="6D0DF9B6" w14:textId="2405CB67" w:rsidR="5C309EE0" w:rsidRDefault="5C309EE0" w:rsidP="20AB7387">
      <w:pPr>
        <w:rPr>
          <w:rFonts w:ascii="Century Schoolbook" w:hAnsi="Century Schoolbook"/>
          <w:sz w:val="24"/>
          <w:szCs w:val="24"/>
        </w:rPr>
      </w:pPr>
      <w:r w:rsidRPr="026D3532">
        <w:rPr>
          <w:rFonts w:ascii="Century Schoolbook" w:hAnsi="Century Schoolbook"/>
          <w:sz w:val="24"/>
          <w:szCs w:val="24"/>
        </w:rPr>
        <w:t xml:space="preserve">Description of Dick J.’s idea for small neighborhood groups; </w:t>
      </w:r>
      <w:r w:rsidR="36625E0B" w:rsidRPr="026D3532">
        <w:rPr>
          <w:rFonts w:ascii="Century Schoolbook" w:hAnsi="Century Schoolbook"/>
          <w:sz w:val="24"/>
          <w:szCs w:val="24"/>
        </w:rPr>
        <w:t xml:space="preserve">pilot group started during Lent; Renew groups previously popular; what is the feeling to get it started now?; </w:t>
      </w:r>
      <w:r w:rsidR="4911EF15" w:rsidRPr="026D3532">
        <w:rPr>
          <w:rFonts w:ascii="Century Schoolbook" w:hAnsi="Century Schoolbook"/>
          <w:sz w:val="24"/>
          <w:szCs w:val="24"/>
        </w:rPr>
        <w:t xml:space="preserve">would like to know how the Lenten trial went; </w:t>
      </w:r>
      <w:r w:rsidR="4524E36C" w:rsidRPr="026D3532">
        <w:rPr>
          <w:rFonts w:ascii="Century Schoolbook" w:hAnsi="Century Schoolbook"/>
          <w:sz w:val="24"/>
          <w:szCs w:val="24"/>
        </w:rPr>
        <w:t xml:space="preserve">idea suggested to have a service component to the groups, beyond the meetings; </w:t>
      </w:r>
      <w:r w:rsidR="7C70F0C3" w:rsidRPr="026D3532">
        <w:rPr>
          <w:rFonts w:ascii="Century Schoolbook" w:hAnsi="Century Schoolbook"/>
          <w:sz w:val="24"/>
          <w:szCs w:val="24"/>
        </w:rPr>
        <w:t>Questions for Dick J.:  is a book or program being followed?; how is the Lente</w:t>
      </w:r>
      <w:r w:rsidR="4FD8232A" w:rsidRPr="026D3532">
        <w:rPr>
          <w:rFonts w:ascii="Century Schoolbook" w:hAnsi="Century Schoolbook"/>
          <w:sz w:val="24"/>
          <w:szCs w:val="24"/>
        </w:rPr>
        <w:t>n</w:t>
      </w:r>
      <w:r w:rsidR="7C70F0C3" w:rsidRPr="026D3532">
        <w:rPr>
          <w:rFonts w:ascii="Century Schoolbook" w:hAnsi="Century Schoolbook"/>
          <w:sz w:val="24"/>
          <w:szCs w:val="24"/>
        </w:rPr>
        <w:t xml:space="preserve"> program going?; Louise commented that Walking with Purpose is a growing community; Fr. Christian descri</w:t>
      </w:r>
      <w:r w:rsidR="17C04C0B" w:rsidRPr="026D3532">
        <w:rPr>
          <w:rFonts w:ascii="Century Schoolbook" w:hAnsi="Century Schoolbook"/>
          <w:sz w:val="24"/>
          <w:szCs w:val="24"/>
        </w:rPr>
        <w:t>bed some other smaller initiatives in the parish – what is unique about this SGI, or who would be reached by this and not what we already have?</w:t>
      </w:r>
      <w:r w:rsidR="7712BEA3" w:rsidRPr="026D3532">
        <w:rPr>
          <w:rFonts w:ascii="Century Schoolbook" w:hAnsi="Century Schoolbook"/>
          <w:sz w:val="24"/>
          <w:szCs w:val="24"/>
        </w:rPr>
        <w:t>; Fr. Mike – use Formed resources</w:t>
      </w:r>
      <w:r w:rsidR="46A340B8" w:rsidRPr="026D3532">
        <w:rPr>
          <w:rFonts w:ascii="Century Schoolbook" w:hAnsi="Century Schoolbook"/>
          <w:sz w:val="24"/>
          <w:szCs w:val="24"/>
        </w:rPr>
        <w:t>; let’s encourage people to host/join small groups at home; how would we re-engage those who are homebound or not participating</w:t>
      </w:r>
      <w:r w:rsidR="7343168C" w:rsidRPr="026D3532">
        <w:rPr>
          <w:rFonts w:ascii="Century Schoolbook" w:hAnsi="Century Schoolbook"/>
          <w:sz w:val="24"/>
          <w:szCs w:val="24"/>
        </w:rPr>
        <w:t>?</w:t>
      </w:r>
    </w:p>
    <w:p w14:paraId="57B6CCCE" w14:textId="2274189D" w:rsidR="7343168C" w:rsidRDefault="7343168C" w:rsidP="026D3532">
      <w:pPr>
        <w:rPr>
          <w:rFonts w:ascii="Century Schoolbook" w:hAnsi="Century Schoolbook"/>
          <w:sz w:val="24"/>
          <w:szCs w:val="24"/>
        </w:rPr>
      </w:pPr>
      <w:r w:rsidRPr="026D3532">
        <w:rPr>
          <w:rFonts w:ascii="Century Schoolbook" w:hAnsi="Century Schoolbook"/>
          <w:sz w:val="24"/>
          <w:szCs w:val="24"/>
        </w:rPr>
        <w:t>It was decided to gather more information and discuss again at the May meeting.</w:t>
      </w:r>
    </w:p>
    <w:p w14:paraId="7B276FDD" w14:textId="01B47C1A" w:rsidR="00B11E39" w:rsidRDefault="00B11E39" w:rsidP="026D3532">
      <w:pPr>
        <w:pStyle w:val="ListParagraph"/>
        <w:numPr>
          <w:ilvl w:val="0"/>
          <w:numId w:val="1"/>
        </w:numPr>
        <w:shd w:val="clear" w:color="auto" w:fill="FFFFFF" w:themeFill="background1"/>
        <w:spacing w:after="0" w:line="240" w:lineRule="auto"/>
        <w:rPr>
          <w:rFonts w:ascii="Century Schoolbook" w:eastAsia="Times New Roman" w:hAnsi="Century Schoolbook" w:cs="Segoe UI"/>
          <w:color w:val="242424"/>
          <w:sz w:val="24"/>
          <w:szCs w:val="24"/>
        </w:rPr>
      </w:pPr>
      <w:r w:rsidRPr="026D3532">
        <w:rPr>
          <w:rFonts w:ascii="Century Schoolbook" w:eastAsia="Times New Roman" w:hAnsi="Century Schoolbook" w:cs="Segoe UI"/>
          <w:color w:val="242424"/>
          <w:sz w:val="24"/>
          <w:szCs w:val="24"/>
        </w:rPr>
        <w:t>Other items</w:t>
      </w:r>
      <w:r w:rsidR="285536B5" w:rsidRPr="026D3532">
        <w:rPr>
          <w:rFonts w:ascii="Century Schoolbook" w:eastAsia="Times New Roman" w:hAnsi="Century Schoolbook" w:cs="Segoe UI"/>
          <w:color w:val="242424"/>
          <w:sz w:val="24"/>
          <w:szCs w:val="24"/>
        </w:rPr>
        <w:t>?</w:t>
      </w:r>
    </w:p>
    <w:p w14:paraId="40687E73" w14:textId="73D31DD0" w:rsidR="026D3532" w:rsidRDefault="026D3532" w:rsidP="026D3532">
      <w:pPr>
        <w:shd w:val="clear" w:color="auto" w:fill="FFFFFF" w:themeFill="background1"/>
        <w:spacing w:after="0" w:line="240" w:lineRule="auto"/>
        <w:rPr>
          <w:rFonts w:ascii="Century Schoolbook" w:eastAsia="Times New Roman" w:hAnsi="Century Schoolbook" w:cs="Segoe UI"/>
          <w:color w:val="242424"/>
          <w:sz w:val="24"/>
          <w:szCs w:val="24"/>
        </w:rPr>
      </w:pPr>
    </w:p>
    <w:p w14:paraId="0823B4A0" w14:textId="77555C68" w:rsidR="285536B5" w:rsidRDefault="285536B5" w:rsidP="026D3532">
      <w:pPr>
        <w:shd w:val="clear" w:color="auto" w:fill="FFFFFF" w:themeFill="background1"/>
        <w:spacing w:after="0" w:line="240" w:lineRule="auto"/>
        <w:rPr>
          <w:rFonts w:ascii="Century Schoolbook" w:eastAsia="Times New Roman" w:hAnsi="Century Schoolbook" w:cs="Segoe UI"/>
          <w:color w:val="242424"/>
          <w:sz w:val="24"/>
          <w:szCs w:val="24"/>
        </w:rPr>
      </w:pPr>
      <w:r w:rsidRPr="026D3532">
        <w:rPr>
          <w:rFonts w:ascii="Century Schoolbook" w:eastAsia="Times New Roman" w:hAnsi="Century Schoolbook" w:cs="Segoe UI"/>
          <w:color w:val="242424"/>
          <w:sz w:val="24"/>
          <w:szCs w:val="24"/>
        </w:rPr>
        <w:t>Update on new building from Fr. Mike:</w:t>
      </w:r>
    </w:p>
    <w:p w14:paraId="6C81C263" w14:textId="53C7C905" w:rsidR="026D3532" w:rsidRDefault="026D3532" w:rsidP="026D3532">
      <w:pPr>
        <w:shd w:val="clear" w:color="auto" w:fill="FFFFFF" w:themeFill="background1"/>
        <w:spacing w:after="0" w:line="240" w:lineRule="auto"/>
        <w:rPr>
          <w:rFonts w:ascii="Century Schoolbook" w:eastAsia="Times New Roman" w:hAnsi="Century Schoolbook" w:cs="Segoe UI"/>
          <w:color w:val="242424"/>
          <w:sz w:val="24"/>
          <w:szCs w:val="24"/>
        </w:rPr>
      </w:pPr>
    </w:p>
    <w:p w14:paraId="214715E5" w14:textId="74A7A172" w:rsidR="285536B5" w:rsidRDefault="285536B5" w:rsidP="026D3532">
      <w:pPr>
        <w:shd w:val="clear" w:color="auto" w:fill="FFFFFF" w:themeFill="background1"/>
        <w:spacing w:after="0" w:line="240" w:lineRule="auto"/>
        <w:rPr>
          <w:rFonts w:ascii="Century Schoolbook" w:eastAsia="Times New Roman" w:hAnsi="Century Schoolbook" w:cs="Segoe UI"/>
          <w:color w:val="242424"/>
          <w:sz w:val="24"/>
          <w:szCs w:val="24"/>
        </w:rPr>
      </w:pPr>
      <w:r w:rsidRPr="026D3532">
        <w:rPr>
          <w:rFonts w:ascii="Century Schoolbook" w:eastAsia="Times New Roman" w:hAnsi="Century Schoolbook" w:cs="Segoe UI"/>
          <w:color w:val="242424"/>
          <w:sz w:val="24"/>
          <w:szCs w:val="24"/>
        </w:rPr>
        <w:t>(plans for new building sent to members)</w:t>
      </w:r>
    </w:p>
    <w:p w14:paraId="617AC14E" w14:textId="080B7367" w:rsidR="20AB7387" w:rsidRDefault="20AB7387" w:rsidP="20AB7387">
      <w:pPr>
        <w:shd w:val="clear" w:color="auto" w:fill="FFFFFF" w:themeFill="background1"/>
        <w:spacing w:after="0" w:line="240" w:lineRule="auto"/>
        <w:rPr>
          <w:rFonts w:ascii="Century Schoolbook" w:eastAsia="Times New Roman" w:hAnsi="Century Schoolbook" w:cs="Segoe UI"/>
          <w:color w:val="242424"/>
          <w:sz w:val="24"/>
          <w:szCs w:val="24"/>
        </w:rPr>
      </w:pPr>
    </w:p>
    <w:p w14:paraId="613CB4B8" w14:textId="54EE804D" w:rsidR="13FB62C4" w:rsidRDefault="13FB62C4" w:rsidP="00A35C4C">
      <w:pPr>
        <w:spacing w:after="0" w:line="240" w:lineRule="auto"/>
        <w:rPr>
          <w:rFonts w:ascii="Century Schoolbook" w:eastAsia="Times New Roman" w:hAnsi="Century Schoolbook" w:cs="Segoe UI"/>
          <w:color w:val="242424"/>
          <w:sz w:val="24"/>
          <w:szCs w:val="24"/>
        </w:rPr>
      </w:pPr>
      <w:r w:rsidRPr="20AB7387">
        <w:rPr>
          <w:rFonts w:ascii="Century Schoolbook" w:eastAsia="Times New Roman" w:hAnsi="Century Schoolbook" w:cs="Segoe UI"/>
          <w:color w:val="242424"/>
          <w:sz w:val="24"/>
          <w:szCs w:val="24"/>
        </w:rPr>
        <w:t>New office building – 1.5 million estimate for two level</w:t>
      </w:r>
      <w:r w:rsidR="5067141C" w:rsidRPr="20AB7387">
        <w:rPr>
          <w:rFonts w:ascii="Century Schoolbook" w:eastAsia="Times New Roman" w:hAnsi="Century Schoolbook" w:cs="Segoe UI"/>
          <w:color w:val="242424"/>
          <w:sz w:val="24"/>
          <w:szCs w:val="24"/>
        </w:rPr>
        <w:t>, same footprint replacement; much better than the previous estimated cost; plans were shared with council</w:t>
      </w:r>
      <w:r w:rsidR="72F4F3E3" w:rsidRPr="20AB7387">
        <w:rPr>
          <w:rFonts w:ascii="Century Schoolbook" w:eastAsia="Times New Roman" w:hAnsi="Century Schoolbook" w:cs="Segoe UI"/>
          <w:color w:val="242424"/>
          <w:sz w:val="24"/>
          <w:szCs w:val="24"/>
        </w:rPr>
        <w:t xml:space="preserve">; </w:t>
      </w:r>
      <w:r w:rsidR="73792605" w:rsidRPr="20AB7387">
        <w:rPr>
          <w:rFonts w:ascii="Century Schoolbook" w:eastAsia="Times New Roman" w:hAnsi="Century Schoolbook" w:cs="Segoe UI"/>
          <w:color w:val="242424"/>
          <w:sz w:val="24"/>
          <w:szCs w:val="24"/>
        </w:rPr>
        <w:t>the</w:t>
      </w:r>
      <w:r w:rsidR="72F4F3E3" w:rsidRPr="20AB7387">
        <w:rPr>
          <w:rFonts w:ascii="Century Schoolbook" w:eastAsia="Times New Roman" w:hAnsi="Century Schoolbook" w:cs="Segoe UI"/>
          <w:color w:val="242424"/>
          <w:sz w:val="24"/>
          <w:szCs w:val="24"/>
        </w:rPr>
        <w:t xml:space="preserve"> chapel</w:t>
      </w:r>
      <w:r w:rsidR="1E0C8D34" w:rsidRPr="20AB7387">
        <w:rPr>
          <w:rFonts w:ascii="Century Schoolbook" w:eastAsia="Times New Roman" w:hAnsi="Century Schoolbook" w:cs="Segoe UI"/>
          <w:color w:val="242424"/>
          <w:sz w:val="24"/>
          <w:szCs w:val="24"/>
        </w:rPr>
        <w:t xml:space="preserve"> would</w:t>
      </w:r>
      <w:r w:rsidR="72F4F3E3" w:rsidRPr="20AB7387">
        <w:rPr>
          <w:rFonts w:ascii="Century Schoolbook" w:eastAsia="Times New Roman" w:hAnsi="Century Schoolbook" w:cs="Segoe UI"/>
          <w:color w:val="242424"/>
          <w:sz w:val="24"/>
          <w:szCs w:val="24"/>
        </w:rPr>
        <w:t xml:space="preserve"> have an outside entrance, for Adoration</w:t>
      </w:r>
      <w:r w:rsidR="5FBD3A55" w:rsidRPr="20AB7387">
        <w:rPr>
          <w:rFonts w:ascii="Century Schoolbook" w:eastAsia="Times New Roman" w:hAnsi="Century Schoolbook" w:cs="Segoe UI"/>
          <w:color w:val="242424"/>
          <w:sz w:val="24"/>
          <w:szCs w:val="24"/>
        </w:rPr>
        <w:t xml:space="preserve">; </w:t>
      </w:r>
      <w:r w:rsidR="596F0186" w:rsidRPr="20AB7387">
        <w:rPr>
          <w:rFonts w:ascii="Century Schoolbook" w:eastAsia="Times New Roman" w:hAnsi="Century Schoolbook" w:cs="Segoe UI"/>
          <w:color w:val="242424"/>
          <w:sz w:val="24"/>
          <w:szCs w:val="24"/>
        </w:rPr>
        <w:t xml:space="preserve">we would love to have both floors above ground but the City of Rockville would not allow without major amendments; </w:t>
      </w:r>
      <w:r w:rsidR="00A35C4C" w:rsidRPr="00A35C4C">
        <w:rPr>
          <w:rFonts w:ascii="Century Schoolbook" w:eastAsia="Times New Roman" w:hAnsi="Century Schoolbook" w:cs="Segoe UI"/>
          <w:color w:val="242424"/>
          <w:sz w:val="24"/>
          <w:szCs w:val="24"/>
        </w:rPr>
        <w:t>the major amendment requires us to go through all the steps we did when we built out school. The neighbors will also have to be involved in approving it. Minor amendment on the other hand is much easier, we will only be working directly with the city for the permits</w:t>
      </w:r>
      <w:r w:rsidR="00A35C4C">
        <w:rPr>
          <w:rFonts w:ascii="Century Schoolbook" w:eastAsia="Times New Roman" w:hAnsi="Century Schoolbook" w:cs="Segoe UI"/>
          <w:color w:val="242424"/>
          <w:sz w:val="24"/>
          <w:szCs w:val="24"/>
        </w:rPr>
        <w:t xml:space="preserve">; </w:t>
      </w:r>
      <w:r w:rsidR="6D8129D6" w:rsidRPr="20AB7387">
        <w:rPr>
          <w:rFonts w:ascii="Century Schoolbook" w:eastAsia="Times New Roman" w:hAnsi="Century Schoolbook" w:cs="Segoe UI"/>
          <w:color w:val="242424"/>
          <w:sz w:val="24"/>
          <w:szCs w:val="24"/>
        </w:rPr>
        <w:t xml:space="preserve">majority voted to proceed </w:t>
      </w:r>
    </w:p>
    <w:p w14:paraId="6DDB45C0" w14:textId="77777777" w:rsidR="00A35C4C" w:rsidRDefault="00A35C4C" w:rsidP="20AB7387">
      <w:pPr>
        <w:spacing w:after="0" w:line="240" w:lineRule="auto"/>
        <w:rPr>
          <w:rFonts w:ascii="Century Schoolbook" w:eastAsia="Times New Roman" w:hAnsi="Century Schoolbook" w:cs="Segoe UI"/>
          <w:color w:val="242424"/>
          <w:sz w:val="24"/>
          <w:szCs w:val="24"/>
        </w:rPr>
      </w:pPr>
    </w:p>
    <w:p w14:paraId="48ADD7DF" w14:textId="77777777" w:rsidR="00A35C4C" w:rsidRDefault="00A35C4C" w:rsidP="20AB7387">
      <w:pPr>
        <w:spacing w:after="0" w:line="240" w:lineRule="auto"/>
        <w:rPr>
          <w:rFonts w:ascii="Century Schoolbook" w:eastAsia="Times New Roman" w:hAnsi="Century Schoolbook" w:cs="Segoe UI"/>
          <w:color w:val="242424"/>
          <w:sz w:val="24"/>
          <w:szCs w:val="24"/>
        </w:rPr>
      </w:pPr>
    </w:p>
    <w:p w14:paraId="7A8787D3" w14:textId="4D1C03E3" w:rsidR="20AB7387" w:rsidRDefault="20AB7387" w:rsidP="20AB7387">
      <w:pPr>
        <w:spacing w:after="0" w:line="240" w:lineRule="auto"/>
        <w:rPr>
          <w:rFonts w:ascii="Century Schoolbook" w:eastAsia="Times New Roman" w:hAnsi="Century Schoolbook" w:cs="Segoe UI"/>
          <w:color w:val="242424"/>
          <w:sz w:val="24"/>
          <w:szCs w:val="24"/>
        </w:rPr>
      </w:pPr>
    </w:p>
    <w:p w14:paraId="07CDC3C5" w14:textId="495CE2BF" w:rsidR="00B11E39" w:rsidRPr="00C573EF" w:rsidRDefault="00B11E39" w:rsidP="00FE63FB">
      <w:pPr>
        <w:pStyle w:val="ListParagraph"/>
        <w:numPr>
          <w:ilvl w:val="0"/>
          <w:numId w:val="1"/>
        </w:numPr>
        <w:shd w:val="clear" w:color="auto" w:fill="FFFFFF"/>
        <w:spacing w:after="0" w:line="240" w:lineRule="auto"/>
        <w:textAlignment w:val="baseline"/>
        <w:rPr>
          <w:rFonts w:ascii="Century Schoolbook" w:eastAsia="Times New Roman" w:hAnsi="Century Schoolbook" w:cs="Segoe UI"/>
          <w:color w:val="242424"/>
          <w:sz w:val="24"/>
          <w:szCs w:val="24"/>
        </w:rPr>
      </w:pPr>
      <w:r w:rsidRPr="026D3532">
        <w:rPr>
          <w:rFonts w:ascii="Century Schoolbook" w:eastAsia="Times New Roman" w:hAnsi="Century Schoolbook" w:cs="Segoe UI"/>
          <w:color w:val="242424"/>
          <w:sz w:val="24"/>
          <w:szCs w:val="24"/>
        </w:rPr>
        <w:t>Closing prayer</w:t>
      </w:r>
    </w:p>
    <w:p w14:paraId="45FB552D" w14:textId="49BB9CDC" w:rsidR="00B11E39" w:rsidRDefault="00B11E39" w:rsidP="00C00E36">
      <w:pPr>
        <w:pStyle w:val="ListParagraph"/>
        <w:numPr>
          <w:ilvl w:val="0"/>
          <w:numId w:val="1"/>
        </w:numPr>
        <w:shd w:val="clear" w:color="auto" w:fill="FFFFFF"/>
        <w:spacing w:after="0" w:line="240" w:lineRule="auto"/>
        <w:textAlignment w:val="baseline"/>
        <w:rPr>
          <w:rFonts w:ascii="Century Schoolbook" w:eastAsia="Times New Roman" w:hAnsi="Century Schoolbook" w:cs="Segoe UI"/>
          <w:color w:val="242424"/>
          <w:sz w:val="24"/>
          <w:szCs w:val="24"/>
        </w:rPr>
      </w:pPr>
      <w:r w:rsidRPr="026D3532">
        <w:rPr>
          <w:rFonts w:ascii="Century Schoolbook" w:eastAsia="Times New Roman" w:hAnsi="Century Schoolbook" w:cs="Segoe UI"/>
          <w:color w:val="242424"/>
          <w:sz w:val="24"/>
          <w:szCs w:val="24"/>
        </w:rPr>
        <w:t>Next meeting:</w:t>
      </w:r>
      <w:r w:rsidR="00C573EF" w:rsidRPr="026D3532">
        <w:rPr>
          <w:rFonts w:ascii="Century Schoolbook" w:eastAsia="Times New Roman" w:hAnsi="Century Schoolbook" w:cs="Segoe UI"/>
          <w:color w:val="242424"/>
          <w:sz w:val="24"/>
          <w:szCs w:val="24"/>
        </w:rPr>
        <w:t xml:space="preserve"> Monday, May 15</w:t>
      </w:r>
      <w:r w:rsidR="00C573EF" w:rsidRPr="026D3532">
        <w:rPr>
          <w:rFonts w:ascii="Century Schoolbook" w:eastAsia="Times New Roman" w:hAnsi="Century Schoolbook" w:cs="Segoe UI"/>
          <w:color w:val="242424"/>
          <w:sz w:val="24"/>
          <w:szCs w:val="24"/>
          <w:vertAlign w:val="superscript"/>
        </w:rPr>
        <w:t>th</w:t>
      </w:r>
    </w:p>
    <w:p w14:paraId="14E95583" w14:textId="77777777" w:rsidR="00C573EF" w:rsidRPr="00C573EF" w:rsidRDefault="00C573EF" w:rsidP="00C573EF">
      <w:pPr>
        <w:pStyle w:val="ListParagraph"/>
        <w:rPr>
          <w:rFonts w:ascii="Century Schoolbook" w:eastAsia="Times New Roman" w:hAnsi="Century Schoolbook" w:cs="Segoe UI"/>
          <w:color w:val="242424"/>
          <w:sz w:val="24"/>
          <w:szCs w:val="24"/>
        </w:rPr>
      </w:pPr>
    </w:p>
    <w:p w14:paraId="3D7D8F25" w14:textId="660EA528" w:rsidR="00C573EF" w:rsidRPr="00C573EF" w:rsidRDefault="00C573EF" w:rsidP="00C573EF">
      <w:pPr>
        <w:shd w:val="clear" w:color="auto" w:fill="FFFFFF"/>
        <w:spacing w:after="0" w:line="240" w:lineRule="auto"/>
        <w:textAlignment w:val="baseline"/>
        <w:rPr>
          <w:rFonts w:ascii="Century Schoolbook" w:eastAsia="Times New Roman" w:hAnsi="Century Schoolbook" w:cs="Segoe UI"/>
          <w:color w:val="242424"/>
          <w:sz w:val="24"/>
          <w:szCs w:val="24"/>
        </w:rPr>
      </w:pPr>
    </w:p>
    <w:p w14:paraId="26B4BE0A" w14:textId="5602D967" w:rsidR="00B11E39" w:rsidRPr="00A144A4" w:rsidRDefault="00B11E39">
      <w:pPr>
        <w:rPr>
          <w:rFonts w:ascii="Century Schoolbook" w:hAnsi="Century Schoolbook"/>
          <w:sz w:val="24"/>
          <w:szCs w:val="24"/>
        </w:rPr>
      </w:pPr>
    </w:p>
    <w:p w14:paraId="465B1B69" w14:textId="77777777" w:rsidR="00B11E39" w:rsidRPr="00A144A4" w:rsidRDefault="00B11E39">
      <w:pPr>
        <w:rPr>
          <w:rFonts w:ascii="Century Schoolbook" w:hAnsi="Century Schoolbook"/>
          <w:sz w:val="24"/>
          <w:szCs w:val="24"/>
        </w:rPr>
      </w:pPr>
    </w:p>
    <w:p w14:paraId="7DB26D52" w14:textId="77777777" w:rsidR="00B11E39" w:rsidRPr="00A144A4" w:rsidRDefault="00B11E39">
      <w:pPr>
        <w:rPr>
          <w:rFonts w:ascii="Century Schoolbook" w:hAnsi="Century Schoolbook"/>
          <w:sz w:val="24"/>
          <w:szCs w:val="24"/>
        </w:rPr>
      </w:pPr>
    </w:p>
    <w:sectPr w:rsidR="00B11E39" w:rsidRPr="00A14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A6561"/>
    <w:multiLevelType w:val="hybridMultilevel"/>
    <w:tmpl w:val="F0A80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3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39"/>
    <w:rsid w:val="000C3403"/>
    <w:rsid w:val="001D45C3"/>
    <w:rsid w:val="003B7525"/>
    <w:rsid w:val="0053626A"/>
    <w:rsid w:val="008D5B9A"/>
    <w:rsid w:val="00A144A4"/>
    <w:rsid w:val="00A35C4C"/>
    <w:rsid w:val="00A71821"/>
    <w:rsid w:val="00B11E39"/>
    <w:rsid w:val="00B7414B"/>
    <w:rsid w:val="00C00E36"/>
    <w:rsid w:val="00C573EF"/>
    <w:rsid w:val="00E55A88"/>
    <w:rsid w:val="00EC70FC"/>
    <w:rsid w:val="018E4BEF"/>
    <w:rsid w:val="026D3532"/>
    <w:rsid w:val="03A6285B"/>
    <w:rsid w:val="03EFDD36"/>
    <w:rsid w:val="058BAD97"/>
    <w:rsid w:val="068FCB4E"/>
    <w:rsid w:val="08E66E83"/>
    <w:rsid w:val="0DC1903F"/>
    <w:rsid w:val="0E5E9410"/>
    <w:rsid w:val="0E81AD0E"/>
    <w:rsid w:val="0F7ABC6B"/>
    <w:rsid w:val="100B43A2"/>
    <w:rsid w:val="10854E6E"/>
    <w:rsid w:val="10C4754F"/>
    <w:rsid w:val="10FC624B"/>
    <w:rsid w:val="119634D2"/>
    <w:rsid w:val="13BCEF30"/>
    <w:rsid w:val="13FB62C4"/>
    <w:rsid w:val="14641150"/>
    <w:rsid w:val="14E3FE01"/>
    <w:rsid w:val="153F9734"/>
    <w:rsid w:val="17458F48"/>
    <w:rsid w:val="1775615A"/>
    <w:rsid w:val="17C04C0B"/>
    <w:rsid w:val="19B76F24"/>
    <w:rsid w:val="1C3C2095"/>
    <w:rsid w:val="1E0C8D34"/>
    <w:rsid w:val="1EC271AC"/>
    <w:rsid w:val="20AB7387"/>
    <w:rsid w:val="245BD1E8"/>
    <w:rsid w:val="25F7A249"/>
    <w:rsid w:val="26AAF3CE"/>
    <w:rsid w:val="285536B5"/>
    <w:rsid w:val="28F634B6"/>
    <w:rsid w:val="2ACB136C"/>
    <w:rsid w:val="2B0FA4B9"/>
    <w:rsid w:val="2CAB751A"/>
    <w:rsid w:val="2E47457B"/>
    <w:rsid w:val="2E776A2B"/>
    <w:rsid w:val="317202B6"/>
    <w:rsid w:val="33048399"/>
    <w:rsid w:val="33AE3031"/>
    <w:rsid w:val="3514D0B0"/>
    <w:rsid w:val="36625E0B"/>
    <w:rsid w:val="36B0A111"/>
    <w:rsid w:val="3A4E87EC"/>
    <w:rsid w:val="3EFF7AF5"/>
    <w:rsid w:val="3FE8E132"/>
    <w:rsid w:val="408F42EF"/>
    <w:rsid w:val="44C8BA4D"/>
    <w:rsid w:val="4524E36C"/>
    <w:rsid w:val="4534B07F"/>
    <w:rsid w:val="46A340B8"/>
    <w:rsid w:val="48005B0F"/>
    <w:rsid w:val="48B8A735"/>
    <w:rsid w:val="4902C41C"/>
    <w:rsid w:val="4911EF15"/>
    <w:rsid w:val="4A64837D"/>
    <w:rsid w:val="4B37FBD1"/>
    <w:rsid w:val="4BE1B5A2"/>
    <w:rsid w:val="4F066F2A"/>
    <w:rsid w:val="4FD8232A"/>
    <w:rsid w:val="4FDCC7DC"/>
    <w:rsid w:val="5067141C"/>
    <w:rsid w:val="50A1D56C"/>
    <w:rsid w:val="50A23F8B"/>
    <w:rsid w:val="50FE5B06"/>
    <w:rsid w:val="52E41218"/>
    <w:rsid w:val="58F993DD"/>
    <w:rsid w:val="596F0186"/>
    <w:rsid w:val="5A2FD835"/>
    <w:rsid w:val="5B7657C0"/>
    <w:rsid w:val="5C309EE0"/>
    <w:rsid w:val="5DC3B5B1"/>
    <w:rsid w:val="5DD06894"/>
    <w:rsid w:val="5F5F8612"/>
    <w:rsid w:val="5F605AF3"/>
    <w:rsid w:val="5FBD3A55"/>
    <w:rsid w:val="6466266D"/>
    <w:rsid w:val="65336D0B"/>
    <w:rsid w:val="68BD56B7"/>
    <w:rsid w:val="6D8129D6"/>
    <w:rsid w:val="6EDBA8A6"/>
    <w:rsid w:val="72F4F3E3"/>
    <w:rsid w:val="7343168C"/>
    <w:rsid w:val="73792605"/>
    <w:rsid w:val="7712BEA3"/>
    <w:rsid w:val="78272FFF"/>
    <w:rsid w:val="78B42678"/>
    <w:rsid w:val="7ADD659C"/>
    <w:rsid w:val="7B41F052"/>
    <w:rsid w:val="7C70F0C3"/>
    <w:rsid w:val="7CD34FE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4308"/>
  <w15:chartTrackingRefBased/>
  <w15:docId w15:val="{AB72DD74-A640-4860-9831-981B310C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E36"/>
    <w:pPr>
      <w:ind w:left="720"/>
      <w:contextualSpacing/>
    </w:pPr>
  </w:style>
  <w:style w:type="paragraph" w:styleId="NormalWeb">
    <w:name w:val="Normal (Web)"/>
    <w:basedOn w:val="Normal"/>
    <w:uiPriority w:val="99"/>
    <w:semiHidden/>
    <w:unhideWhenUsed/>
    <w:rsid w:val="00A7182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27658">
      <w:bodyDiv w:val="1"/>
      <w:marLeft w:val="0"/>
      <w:marRight w:val="0"/>
      <w:marTop w:val="0"/>
      <w:marBottom w:val="0"/>
      <w:divBdr>
        <w:top w:val="none" w:sz="0" w:space="0" w:color="auto"/>
        <w:left w:val="none" w:sz="0" w:space="0" w:color="auto"/>
        <w:bottom w:val="none" w:sz="0" w:space="0" w:color="auto"/>
        <w:right w:val="none" w:sz="0" w:space="0" w:color="auto"/>
      </w:divBdr>
    </w:div>
    <w:div w:id="402337626">
      <w:bodyDiv w:val="1"/>
      <w:marLeft w:val="0"/>
      <w:marRight w:val="0"/>
      <w:marTop w:val="0"/>
      <w:marBottom w:val="0"/>
      <w:divBdr>
        <w:top w:val="none" w:sz="0" w:space="0" w:color="auto"/>
        <w:left w:val="none" w:sz="0" w:space="0" w:color="auto"/>
        <w:bottom w:val="none" w:sz="0" w:space="0" w:color="auto"/>
        <w:right w:val="none" w:sz="0" w:space="0" w:color="auto"/>
      </w:divBdr>
      <w:divsChild>
        <w:div w:id="738555083">
          <w:marLeft w:val="0"/>
          <w:marRight w:val="0"/>
          <w:marTop w:val="0"/>
          <w:marBottom w:val="0"/>
          <w:divBdr>
            <w:top w:val="none" w:sz="0" w:space="0" w:color="auto"/>
            <w:left w:val="none" w:sz="0" w:space="0" w:color="auto"/>
            <w:bottom w:val="none" w:sz="0" w:space="0" w:color="auto"/>
            <w:right w:val="none" w:sz="0" w:space="0" w:color="auto"/>
          </w:divBdr>
        </w:div>
        <w:div w:id="800540486">
          <w:marLeft w:val="0"/>
          <w:marRight w:val="0"/>
          <w:marTop w:val="0"/>
          <w:marBottom w:val="0"/>
          <w:divBdr>
            <w:top w:val="none" w:sz="0" w:space="0" w:color="auto"/>
            <w:left w:val="none" w:sz="0" w:space="0" w:color="auto"/>
            <w:bottom w:val="none" w:sz="0" w:space="0" w:color="auto"/>
            <w:right w:val="none" w:sz="0" w:space="0" w:color="auto"/>
          </w:divBdr>
        </w:div>
        <w:div w:id="1876194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2742</Characters>
  <Application>Microsoft Office Word</Application>
  <DocSecurity>0</DocSecurity>
  <Lines>22</Lines>
  <Paragraphs>6</Paragraphs>
  <ScaleCrop>false</ScaleCrop>
  <Company>ADW</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Sachs, Karen</dc:creator>
  <cp:keywords/>
  <dc:description/>
  <cp:lastModifiedBy>Michael McHugh</cp:lastModifiedBy>
  <cp:revision>2</cp:revision>
  <dcterms:created xsi:type="dcterms:W3CDTF">2026-02-22T16:16:00Z</dcterms:created>
  <dcterms:modified xsi:type="dcterms:W3CDTF">2026-02-22T16:16:00Z</dcterms:modified>
</cp:coreProperties>
</file>